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72F" w:rsidRPr="00D04F27" w:rsidRDefault="00107762" w:rsidP="00D04F27">
      <w:pPr>
        <w:jc w:val="center"/>
        <w:rPr>
          <w:b/>
          <w:sz w:val="24"/>
        </w:rPr>
      </w:pPr>
      <w:r w:rsidRPr="00D04F27">
        <w:rPr>
          <w:b/>
          <w:sz w:val="24"/>
        </w:rPr>
        <w:t xml:space="preserve">Compito di Fisica Terrestre </w:t>
      </w:r>
      <w:r w:rsidR="007A4EC4" w:rsidRPr="00D04F27">
        <w:rPr>
          <w:b/>
          <w:sz w:val="24"/>
        </w:rPr>
        <w:t>del 31.01.2013</w:t>
      </w:r>
    </w:p>
    <w:p w:rsidR="007A4EC4" w:rsidRDefault="006A14E2"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-140335</wp:posOffset>
            </wp:positionH>
            <wp:positionV relativeFrom="paragraph">
              <wp:posOffset>36195</wp:posOffset>
            </wp:positionV>
            <wp:extent cx="1822450" cy="2863850"/>
            <wp:effectExtent l="19050" t="0" r="6350" b="0"/>
            <wp:wrapSquare wrapText="bothSides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41906" t="19800" r="35015" b="157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0" cy="286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4EC4" w:rsidRPr="00D04F27" w:rsidRDefault="007A4EC4">
      <w:pPr>
        <w:rPr>
          <w:b/>
        </w:rPr>
      </w:pPr>
      <w:r w:rsidRPr="00D04F27">
        <w:rPr>
          <w:b/>
        </w:rPr>
        <w:t>Esercizio di Geodinamica</w:t>
      </w:r>
    </w:p>
    <w:p w:rsidR="007A4EC4" w:rsidRDefault="007A4EC4" w:rsidP="00CB760F">
      <w:pPr>
        <w:jc w:val="both"/>
      </w:pPr>
      <w:r>
        <w:t xml:space="preserve">La placca </w:t>
      </w:r>
      <w:proofErr w:type="spellStart"/>
      <w:r>
        <w:t>litosferica</w:t>
      </w:r>
      <w:proofErr w:type="spellEnd"/>
      <w:r>
        <w:t xml:space="preserve"> Juan de </w:t>
      </w:r>
      <w:proofErr w:type="spellStart"/>
      <w:r>
        <w:t>Fuca</w:t>
      </w:r>
      <w:proofErr w:type="spellEnd"/>
      <w:r>
        <w:t xml:space="preserve"> </w:t>
      </w:r>
      <w:proofErr w:type="spellStart"/>
      <w:r>
        <w:t>subduce</w:t>
      </w:r>
      <w:proofErr w:type="spellEnd"/>
      <w:r>
        <w:t xml:space="preserve"> nella costa occidentale del Nord America secondo un polo Euleriano con le seguenti componenti: </w:t>
      </w:r>
      <w:r w:rsidRPr="00D04F27">
        <w:rPr>
          <w:rFonts w:ascii="Symbol" w:hAnsi="Symbol"/>
        </w:rPr>
        <w:t></w:t>
      </w:r>
      <w:r>
        <w:t xml:space="preserve">=0.8297 </w:t>
      </w:r>
      <w:proofErr w:type="spellStart"/>
      <w:r>
        <w:t>grad</w:t>
      </w:r>
      <w:proofErr w:type="spellEnd"/>
      <w:r>
        <w:t>/Ma, long=67.203 gradi</w:t>
      </w:r>
      <w:r w:rsidR="00D04F27">
        <w:t xml:space="preserve"> Est</w:t>
      </w:r>
      <w:r>
        <w:t>, lat = -22.417</w:t>
      </w:r>
      <w:r w:rsidR="00D04F27">
        <w:t xml:space="preserve"> Nord</w:t>
      </w:r>
      <w:r>
        <w:t xml:space="preserve">. Si calcoli la velocità di subduzione (componenti Est, Nord, Azimut, modulo della velocità) di un punto posto a latitudine nord 46 gradi e longitudine ovest 125 gradi. Il raggio terrestre sia 6370 km. Se la subduzione avviene lungo piani inclinati a 45 gradi, </w:t>
      </w:r>
      <w:r w:rsidR="009E3D97">
        <w:t>si disegni la sfera focale attesa per i terremoti che accomodano la subduzione in quel punto.</w:t>
      </w:r>
    </w:p>
    <w:p w:rsidR="006A14E2" w:rsidRDefault="006A14E2"/>
    <w:p w:rsidR="009E3D97" w:rsidRDefault="009E3D97"/>
    <w:p w:rsidR="009E3D97" w:rsidRPr="00D04F27" w:rsidRDefault="00470744">
      <w:pPr>
        <w:rPr>
          <w:b/>
        </w:rPr>
      </w:pPr>
      <w:r w:rsidRPr="00D04F27">
        <w:rPr>
          <w:b/>
        </w:rPr>
        <w:t>Esercizio di Flusso Termico</w:t>
      </w:r>
    </w:p>
    <w:p w:rsidR="00470744" w:rsidRDefault="00470744" w:rsidP="00CB760F">
      <w:pPr>
        <w:jc w:val="both"/>
      </w:pPr>
      <w:r>
        <w:t>La litosfera oceanica ha una conduttività termica k=</w:t>
      </w:r>
      <w:r w:rsidR="000E6C8B">
        <w:t>3.1 W/</w:t>
      </w:r>
      <w:proofErr w:type="spellStart"/>
      <w:r w:rsidR="000E6C8B">
        <w:t>mK</w:t>
      </w:r>
      <w:proofErr w:type="spellEnd"/>
      <w:r w:rsidR="000E6C8B">
        <w:t xml:space="preserve"> </w:t>
      </w:r>
      <w:r w:rsidR="00CB760F">
        <w:t>,</w:t>
      </w:r>
      <w:r w:rsidR="000E6C8B">
        <w:t xml:space="preserve"> uno spessore di 95 km e una temperatura alla base T</w:t>
      </w:r>
      <w:r w:rsidR="000E6C8B" w:rsidRPr="000E6C8B">
        <w:rPr>
          <w:vertAlign w:val="subscript"/>
        </w:rPr>
        <w:t>b</w:t>
      </w:r>
      <w:r w:rsidR="000E6C8B">
        <w:t xml:space="preserve">=1450 C. Si determini il flusso di calore in superficie, assumendo un modello lineare della Temperatura in funzione della profondità. Come varia questo risultato assumendo uno spessore di 125 km </w:t>
      </w:r>
      <w:r w:rsidR="00385E8F">
        <w:t>, una temperatura basale di</w:t>
      </w:r>
      <w:r w:rsidR="000E6C8B">
        <w:t xml:space="preserve"> T</w:t>
      </w:r>
      <w:r w:rsidR="000E6C8B" w:rsidRPr="000E6C8B">
        <w:rPr>
          <w:vertAlign w:val="subscript"/>
        </w:rPr>
        <w:t>b</w:t>
      </w:r>
      <w:r w:rsidR="000E6C8B">
        <w:t xml:space="preserve">=1350 C </w:t>
      </w:r>
      <w:r w:rsidR="00385E8F">
        <w:t xml:space="preserve">e una concentrazione costante di elementi radiogenici </w:t>
      </w:r>
      <w:r w:rsidR="00385E8F" w:rsidRPr="00385E8F">
        <w:rPr>
          <w:rFonts w:ascii="Symbol" w:hAnsi="Symbol"/>
        </w:rPr>
        <w:t></w:t>
      </w:r>
      <w:r w:rsidR="00385E8F">
        <w:t>H=4.1</w:t>
      </w:r>
      <w:r w:rsidR="00385E8F" w:rsidRPr="00385E8F">
        <w:rPr>
          <w:rFonts w:ascii="Symbol" w:hAnsi="Symbol"/>
        </w:rPr>
        <w:t></w:t>
      </w:r>
      <w:r w:rsidR="00385E8F">
        <w:t>W/m</w:t>
      </w:r>
      <w:r w:rsidR="00385E8F" w:rsidRPr="00385E8F">
        <w:rPr>
          <w:vertAlign w:val="superscript"/>
        </w:rPr>
        <w:t>3</w:t>
      </w:r>
      <w:r w:rsidR="000E6C8B">
        <w:t>?</w:t>
      </w:r>
      <w:r w:rsidR="00D04F27">
        <w:t xml:space="preserve"> La temperatura in superficie sia T</w:t>
      </w:r>
      <w:r w:rsidR="00D04F27" w:rsidRPr="00D04F27">
        <w:rPr>
          <w:vertAlign w:val="subscript"/>
        </w:rPr>
        <w:t>0</w:t>
      </w:r>
      <w:r w:rsidR="00D04F27">
        <w:t>=0 C</w:t>
      </w:r>
    </w:p>
    <w:p w:rsidR="008747CF" w:rsidRDefault="008747CF"/>
    <w:p w:rsidR="008747CF" w:rsidRPr="00D04F27" w:rsidRDefault="008747CF">
      <w:pPr>
        <w:rPr>
          <w:b/>
        </w:rPr>
      </w:pPr>
      <w:r w:rsidRPr="00D04F27">
        <w:rPr>
          <w:b/>
        </w:rPr>
        <w:t>Esercizio di sismica a rifrazione</w:t>
      </w:r>
    </w:p>
    <w:p w:rsidR="008747CF" w:rsidRDefault="008747CF" w:rsidP="008747CF">
      <w:r>
        <w:t>Si</w:t>
      </w:r>
      <w:r w:rsidRPr="008747CF"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118469</wp:posOffset>
            </wp:positionH>
            <wp:positionV relativeFrom="paragraph">
              <wp:posOffset>911</wp:posOffset>
            </wp:positionV>
            <wp:extent cx="2950714" cy="2458528"/>
            <wp:effectExtent l="19050" t="0" r="2036" b="0"/>
            <wp:wrapSquare wrapText="bothSides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ct 1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714" cy="2458528"/>
                    </a:xfrm>
                    <a:prstGeom prst="rect">
                      <a:avLst/>
                    </a:prstGeom>
                    <a:noFill/>
                    <a:ln w="9525"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t xml:space="preserve"> consideri il grafico dei tempi di primo arrivo, ridotti con una velocità di 6 km/s.</w:t>
      </w:r>
    </w:p>
    <w:p w:rsidR="008747CF" w:rsidRDefault="008747CF" w:rsidP="008747CF">
      <w:r>
        <w:t>Si crei una tabella numerica con le posizioni x dei geofoni, tempi e tempi ridotti</w:t>
      </w:r>
    </w:p>
    <w:p w:rsidR="008747CF" w:rsidRDefault="008747CF" w:rsidP="008747CF">
      <w:r>
        <w:t>Si generi un grafico con i tempi di primo arrivo in funzione di x.</w:t>
      </w:r>
    </w:p>
    <w:p w:rsidR="008747CF" w:rsidRDefault="008747CF" w:rsidP="008747CF">
      <w:r>
        <w:t>Assumendo rifrazione da un orizzonte piano, si determini la velocità delle onde sismiche nei due semispazi</w:t>
      </w:r>
    </w:p>
    <w:p w:rsidR="008747CF" w:rsidRDefault="008747CF" w:rsidP="008747CF">
      <w:r>
        <w:t>Si determini la profondità dell’orizzonte.</w:t>
      </w:r>
    </w:p>
    <w:p w:rsidR="00CA3412" w:rsidRDefault="00CA3412">
      <w:r>
        <w:br w:type="page"/>
      </w:r>
    </w:p>
    <w:p w:rsidR="00B61A5F" w:rsidRDefault="00CA3412" w:rsidP="008747CF">
      <w:pPr>
        <w:rPr>
          <w:b/>
        </w:rPr>
      </w:pPr>
      <w:r w:rsidRPr="00B61A5F">
        <w:rPr>
          <w:b/>
        </w:rPr>
        <w:lastRenderedPageBreak/>
        <w:t>Risposte</w:t>
      </w:r>
    </w:p>
    <w:p w:rsidR="00B61A5F" w:rsidRDefault="00B61A5F" w:rsidP="008747CF">
      <w:pPr>
        <w:rPr>
          <w:b/>
        </w:rPr>
      </w:pPr>
    </w:p>
    <w:p w:rsidR="00CA3412" w:rsidRPr="00B61A5F" w:rsidRDefault="00B61A5F" w:rsidP="008747CF">
      <w:pPr>
        <w:rPr>
          <w:b/>
        </w:rPr>
      </w:pPr>
      <w:r>
        <w:rPr>
          <w:b/>
          <w:noProof/>
          <w:lang w:eastAsia="it-I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289560</wp:posOffset>
            </wp:positionV>
            <wp:extent cx="1820545" cy="2863850"/>
            <wp:effectExtent l="19050" t="0" r="8255" b="0"/>
            <wp:wrapSquare wrapText="bothSides"/>
            <wp:docPr id="3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41906" t="19800" r="35015" b="157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545" cy="286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14E2" w:rsidRPr="00B61A5F">
        <w:rPr>
          <w:b/>
        </w:rPr>
        <w:t>Problema di geodinamica</w:t>
      </w:r>
    </w:p>
    <w:tbl>
      <w:tblPr>
        <w:tblW w:w="5760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960"/>
        <w:gridCol w:w="960"/>
        <w:gridCol w:w="960"/>
        <w:gridCol w:w="960"/>
        <w:gridCol w:w="960"/>
        <w:gridCol w:w="963"/>
      </w:tblGrid>
      <w:tr w:rsidR="006A14E2" w:rsidRPr="006A14E2" w:rsidTr="006A14E2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A14E2" w:rsidRPr="006A14E2" w:rsidRDefault="006A14E2" w:rsidP="006A14E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proofErr w:type="spellStart"/>
            <w:r w:rsidRPr="006A14E2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v_E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A14E2" w:rsidRPr="006A14E2" w:rsidRDefault="006A14E2" w:rsidP="006A14E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proofErr w:type="spellStart"/>
            <w:r w:rsidRPr="006A14E2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v_N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A14E2" w:rsidRPr="006A14E2" w:rsidRDefault="006A14E2" w:rsidP="006A14E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proofErr w:type="spellStart"/>
            <w:r w:rsidRPr="006A14E2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Az</w:t>
            </w:r>
            <w:proofErr w:type="spellEnd"/>
            <w:r w:rsidRPr="006A14E2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 (gradi)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A14E2" w:rsidRPr="006A14E2" w:rsidRDefault="006A14E2" w:rsidP="006A14E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6A14E2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A14E2" w:rsidRPr="006A14E2" w:rsidRDefault="006A14E2" w:rsidP="006A14E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6A14E2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A14E2" w:rsidRPr="006A14E2" w:rsidRDefault="006A14E2" w:rsidP="006A14E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6A14E2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cm/anno</w:t>
            </w:r>
          </w:p>
        </w:tc>
      </w:tr>
      <w:tr w:rsidR="006A14E2" w:rsidRPr="006A14E2" w:rsidTr="006A14E2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A14E2" w:rsidRPr="006A14E2" w:rsidRDefault="006A14E2" w:rsidP="006A14E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6A14E2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3.6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A14E2" w:rsidRPr="006A14E2" w:rsidRDefault="006A14E2" w:rsidP="006A14E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6A14E2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A14E2" w:rsidRPr="006A14E2" w:rsidRDefault="006A14E2" w:rsidP="006A14E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6A14E2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63.1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A14E2" w:rsidRPr="006A14E2" w:rsidRDefault="006A14E2" w:rsidP="006A14E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6A14E2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A14E2" w:rsidRPr="006A14E2" w:rsidRDefault="006A14E2" w:rsidP="006A14E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6A14E2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4.0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6A14E2" w:rsidRPr="006A14E2" w:rsidRDefault="006A14E2" w:rsidP="006A14E2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6A14E2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 </w:t>
            </w:r>
          </w:p>
        </w:tc>
      </w:tr>
    </w:tbl>
    <w:p w:rsidR="006A14E2" w:rsidRPr="00B61A5F" w:rsidRDefault="00623B19" w:rsidP="008747CF">
      <w:pPr>
        <w:rPr>
          <w:b/>
        </w:rPr>
      </w:pPr>
      <w:r>
        <w:rPr>
          <w:b/>
          <w:noProof/>
          <w:lang w:eastAsia="it-I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35.25pt;margin-top:54.4pt;width:46.85pt;height:5.45pt;flip:x;z-index:251662336;mso-position-horizontal-relative:text;mso-position-vertical-relative:text" o:connectortype="straight">
            <v:stroke endarrow="open"/>
          </v:shape>
        </w:pict>
      </w:r>
      <w:r w:rsidR="006A14E2" w:rsidRPr="00B61A5F">
        <w:rPr>
          <w:b/>
          <w:noProof/>
          <w:lang w:eastAsia="it-IT"/>
        </w:rPr>
        <w:drawing>
          <wp:inline distT="0" distB="0" distL="0" distR="0">
            <wp:extent cx="808331" cy="781035"/>
            <wp:effectExtent l="114300" t="114300" r="106069" b="95265"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1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-18000"/>
                    </a:blip>
                    <a:srcRect l="6879" t="1525" r="61923" b="85075"/>
                    <a:stretch>
                      <a:fillRect/>
                    </a:stretch>
                  </pic:blipFill>
                  <pic:spPr bwMode="auto">
                    <a:xfrm rot="20502597">
                      <a:off x="0" y="0"/>
                      <a:ext cx="808331" cy="781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412" w:rsidRPr="00B61A5F" w:rsidRDefault="00CA3412" w:rsidP="008747CF">
      <w:pPr>
        <w:rPr>
          <w:b/>
        </w:rPr>
      </w:pPr>
    </w:p>
    <w:p w:rsidR="000F26AB" w:rsidRPr="00B61A5F" w:rsidRDefault="000F26AB" w:rsidP="008747CF">
      <w:pPr>
        <w:rPr>
          <w:b/>
        </w:rPr>
      </w:pPr>
    </w:p>
    <w:p w:rsidR="000F26AB" w:rsidRPr="00B61A5F" w:rsidRDefault="000F26AB" w:rsidP="008747CF">
      <w:pPr>
        <w:rPr>
          <w:b/>
        </w:rPr>
      </w:pPr>
    </w:p>
    <w:p w:rsidR="00B61A5F" w:rsidRPr="00B61A5F" w:rsidRDefault="00B61A5F" w:rsidP="008747CF">
      <w:pPr>
        <w:rPr>
          <w:b/>
        </w:rPr>
      </w:pPr>
    </w:p>
    <w:p w:rsidR="00B61A5F" w:rsidRPr="00B61A5F" w:rsidRDefault="00B61A5F" w:rsidP="00B61A5F">
      <w:pPr>
        <w:jc w:val="center"/>
        <w:rPr>
          <w:b/>
        </w:rPr>
      </w:pPr>
      <w:r w:rsidRPr="00B61A5F">
        <w:rPr>
          <w:b/>
        </w:rPr>
        <w:t>Problema di Flusso termico</w:t>
      </w:r>
    </w:p>
    <w:p w:rsidR="00B61A5F" w:rsidRDefault="00B61A5F" w:rsidP="008747CF">
      <w:r>
        <w:t>q</w:t>
      </w:r>
      <w:r w:rsidRPr="00B61A5F">
        <w:t>=1450*3.1/95000</w:t>
      </w:r>
      <w:r>
        <w:t xml:space="preserve"> = 47 </w:t>
      </w:r>
      <w:proofErr w:type="spellStart"/>
      <w:r>
        <w:t>mW</w:t>
      </w:r>
      <w:proofErr w:type="spellEnd"/>
      <w:r>
        <w:t>/m</w:t>
      </w:r>
      <w:r w:rsidRPr="00B61A5F">
        <w:rPr>
          <w:vertAlign w:val="superscript"/>
        </w:rPr>
        <w:t>2</w:t>
      </w:r>
    </w:p>
    <w:p w:rsidR="00B61A5F" w:rsidRDefault="00B61A5F" w:rsidP="008747CF">
      <w:r>
        <w:t>q</w:t>
      </w:r>
      <w:r w:rsidRPr="00B61A5F">
        <w:t>=1350*3.1/125000 + 4.1*0.125</w:t>
      </w:r>
      <w:r w:rsidR="000120A4">
        <w:t>/2</w:t>
      </w:r>
      <w:r>
        <w:t xml:space="preserve"> = </w:t>
      </w:r>
      <w:r w:rsidR="000120A4">
        <w:t>290</w:t>
      </w:r>
      <w:r>
        <w:t xml:space="preserve"> </w:t>
      </w:r>
      <w:proofErr w:type="spellStart"/>
      <w:r>
        <w:t>mW</w:t>
      </w:r>
      <w:proofErr w:type="spellEnd"/>
      <w:r>
        <w:t>/m</w:t>
      </w:r>
      <w:r w:rsidRPr="00B61A5F">
        <w:rPr>
          <w:vertAlign w:val="superscript"/>
        </w:rPr>
        <w:t>2</w:t>
      </w:r>
    </w:p>
    <w:p w:rsidR="000F26AB" w:rsidRDefault="000F26AB" w:rsidP="008747CF"/>
    <w:p w:rsidR="00CA3412" w:rsidRPr="00B61A5F" w:rsidRDefault="00CA3412" w:rsidP="00B61A5F">
      <w:pPr>
        <w:jc w:val="center"/>
        <w:rPr>
          <w:b/>
        </w:rPr>
      </w:pPr>
      <w:r w:rsidRPr="00B61A5F">
        <w:rPr>
          <w:b/>
        </w:rPr>
        <w:t>Problema di sismica a rifrazione</w:t>
      </w:r>
    </w:p>
    <w:tbl>
      <w:tblPr>
        <w:tblW w:w="6832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976"/>
        <w:gridCol w:w="976"/>
        <w:gridCol w:w="976"/>
        <w:gridCol w:w="976"/>
        <w:gridCol w:w="976"/>
        <w:gridCol w:w="976"/>
        <w:gridCol w:w="976"/>
      </w:tblGrid>
      <w:tr w:rsidR="00CA3412" w:rsidRPr="00CA3412" w:rsidTr="00CA341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CA3412">
              <w:rPr>
                <w:rFonts w:ascii="Calibri" w:eastAsia="Times New Roman" w:hAnsi="Calibri" w:cs="Times New Roman"/>
                <w:color w:val="000000"/>
                <w:lang w:eastAsia="it-IT"/>
              </w:rPr>
              <w:t>x (km)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CA3412">
              <w:rPr>
                <w:rFonts w:ascii="Calibri" w:eastAsia="Times New Roman" w:hAnsi="Calibri" w:cs="Times New Roman"/>
                <w:color w:val="000000"/>
                <w:lang w:eastAsia="it-IT"/>
              </w:rPr>
              <w:t>t-x/v (sec)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CA3412">
              <w:rPr>
                <w:rFonts w:ascii="Calibri" w:eastAsia="Times New Roman" w:hAnsi="Calibri" w:cs="Times New Roman"/>
                <w:color w:val="000000"/>
                <w:lang w:eastAsia="it-IT"/>
              </w:rPr>
              <w:t>t (sec)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CA3412" w:rsidRPr="00CA3412" w:rsidTr="00CA341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CA3412">
              <w:rPr>
                <w:rFonts w:ascii="Calibri" w:eastAsia="Times New Roman" w:hAnsi="Calibri" w:cs="Times New Roman"/>
                <w:color w:val="000000"/>
                <w:lang w:eastAsia="it-IT"/>
              </w:rPr>
              <w:t>86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CA3412">
              <w:rPr>
                <w:rFonts w:ascii="Calibri" w:eastAsia="Times New Roman" w:hAnsi="Calibri" w:cs="Times New Roman"/>
                <w:color w:val="000000"/>
                <w:lang w:eastAsia="it-IT"/>
              </w:rPr>
              <w:t>0.5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CA3412">
              <w:rPr>
                <w:rFonts w:ascii="Calibri" w:eastAsia="Times New Roman" w:hAnsi="Calibri" w:cs="Times New Roman"/>
                <w:color w:val="000000"/>
                <w:lang w:eastAsia="it-IT"/>
              </w:rPr>
              <w:t>14.83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CA3412">
              <w:rPr>
                <w:rFonts w:ascii="Calibri" w:eastAsia="Times New Roman" w:hAnsi="Calibri" w:cs="Times New Roman"/>
                <w:color w:val="000000"/>
                <w:lang w:eastAsia="it-IT"/>
              </w:rPr>
              <w:t>alfa1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CA3412">
              <w:rPr>
                <w:rFonts w:ascii="Calibri" w:eastAsia="Times New Roman" w:hAnsi="Calibri" w:cs="Times New Roman"/>
                <w:color w:val="000000"/>
                <w:lang w:eastAsia="it-IT"/>
              </w:rPr>
              <w:t>5.6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CA3412">
              <w:rPr>
                <w:rFonts w:ascii="Calibri" w:eastAsia="Times New Roman" w:hAnsi="Calibri" w:cs="Times New Roman"/>
                <w:color w:val="000000"/>
                <w:lang w:eastAsia="it-IT"/>
              </w:rPr>
              <w:t>km/s</w:t>
            </w:r>
          </w:p>
        </w:tc>
      </w:tr>
      <w:tr w:rsidR="00CA3412" w:rsidRPr="00CA3412" w:rsidTr="00CA341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CA3412">
              <w:rPr>
                <w:rFonts w:ascii="Calibri" w:eastAsia="Times New Roman" w:hAnsi="Calibri" w:cs="Times New Roman"/>
                <w:color w:val="000000"/>
                <w:lang w:eastAsia="it-IT"/>
              </w:rPr>
              <w:t>116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CA3412">
              <w:rPr>
                <w:rFonts w:ascii="Calibri" w:eastAsia="Times New Roman" w:hAnsi="Calibri" w:cs="Times New Roman"/>
                <w:color w:val="000000"/>
                <w:lang w:eastAsia="it-IT"/>
              </w:rPr>
              <w:t>0.9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CA3412">
              <w:rPr>
                <w:rFonts w:ascii="Calibri" w:eastAsia="Times New Roman" w:hAnsi="Calibri" w:cs="Times New Roman"/>
                <w:color w:val="000000"/>
                <w:lang w:eastAsia="it-IT"/>
              </w:rPr>
              <w:t>20.23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CA3412">
              <w:rPr>
                <w:rFonts w:ascii="Calibri" w:eastAsia="Times New Roman" w:hAnsi="Calibri" w:cs="Times New Roman"/>
                <w:color w:val="000000"/>
                <w:lang w:eastAsia="it-IT"/>
              </w:rPr>
              <w:t>alfa2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CA3412">
              <w:rPr>
                <w:rFonts w:ascii="Calibri" w:eastAsia="Times New Roman" w:hAnsi="Calibri" w:cs="Times New Roman"/>
                <w:color w:val="000000"/>
                <w:lang w:eastAsia="it-IT"/>
              </w:rPr>
              <w:t>7.5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CA3412">
              <w:rPr>
                <w:rFonts w:ascii="Calibri" w:eastAsia="Times New Roman" w:hAnsi="Calibri" w:cs="Times New Roman"/>
                <w:color w:val="000000"/>
                <w:lang w:eastAsia="it-IT"/>
              </w:rPr>
              <w:t>km/s</w:t>
            </w:r>
          </w:p>
        </w:tc>
      </w:tr>
      <w:tr w:rsidR="00CA3412" w:rsidRPr="00CA3412" w:rsidTr="00CA3412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CA3412">
              <w:rPr>
                <w:rFonts w:ascii="Calibri" w:eastAsia="Times New Roman" w:hAnsi="Calibri" w:cs="Times New Roman"/>
                <w:color w:val="000000"/>
                <w:lang w:eastAsia="it-IT"/>
              </w:rPr>
              <w:t>189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CA3412">
              <w:rPr>
                <w:rFonts w:ascii="Calibri" w:eastAsia="Times New Roman" w:hAnsi="Calibri" w:cs="Times New Roman"/>
                <w:color w:val="000000"/>
                <w:lang w:eastAsia="it-IT"/>
              </w:rPr>
              <w:t>-1.5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CA3412">
              <w:rPr>
                <w:rFonts w:ascii="Calibri" w:eastAsia="Times New Roman" w:hAnsi="Calibri" w:cs="Times New Roman"/>
                <w:color w:val="000000"/>
                <w:lang w:eastAsia="it-IT"/>
              </w:rPr>
              <w:t>30.00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CA3412">
              <w:rPr>
                <w:rFonts w:ascii="Calibri" w:eastAsia="Times New Roman" w:hAnsi="Calibri" w:cs="Times New Roman"/>
                <w:color w:val="000000"/>
                <w:lang w:eastAsia="it-IT"/>
              </w:rPr>
              <w:t>h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CA3412">
              <w:rPr>
                <w:rFonts w:ascii="Calibri" w:eastAsia="Times New Roman" w:hAnsi="Calibri" w:cs="Times New Roman"/>
                <w:color w:val="000000"/>
                <w:lang w:eastAsia="it-IT"/>
              </w:rPr>
              <w:t>22.3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412" w:rsidRPr="00CA3412" w:rsidRDefault="00CA3412" w:rsidP="00CA341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CA3412">
              <w:rPr>
                <w:rFonts w:ascii="Calibri" w:eastAsia="Times New Roman" w:hAnsi="Calibri" w:cs="Times New Roman"/>
                <w:color w:val="000000"/>
                <w:lang w:eastAsia="it-IT"/>
              </w:rPr>
              <w:t>Km</w:t>
            </w:r>
          </w:p>
        </w:tc>
      </w:tr>
    </w:tbl>
    <w:p w:rsidR="00CA3412" w:rsidRDefault="00CA3412" w:rsidP="008747CF"/>
    <w:sectPr w:rsidR="00CA3412" w:rsidSect="004A372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107762"/>
    <w:rsid w:val="000120A4"/>
    <w:rsid w:val="000E6C8B"/>
    <w:rsid w:val="000F26AB"/>
    <w:rsid w:val="00107762"/>
    <w:rsid w:val="00385E8F"/>
    <w:rsid w:val="00470744"/>
    <w:rsid w:val="004A372F"/>
    <w:rsid w:val="00623B19"/>
    <w:rsid w:val="006A14E2"/>
    <w:rsid w:val="007314E9"/>
    <w:rsid w:val="007A4EC4"/>
    <w:rsid w:val="008409DD"/>
    <w:rsid w:val="008747CF"/>
    <w:rsid w:val="008D7498"/>
    <w:rsid w:val="00947F40"/>
    <w:rsid w:val="00964411"/>
    <w:rsid w:val="009E3D97"/>
    <w:rsid w:val="00B229F0"/>
    <w:rsid w:val="00B61A5F"/>
    <w:rsid w:val="00CA3412"/>
    <w:rsid w:val="00CB760F"/>
    <w:rsid w:val="00D04F27"/>
    <w:rsid w:val="00F05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372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7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w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</dc:creator>
  <cp:lastModifiedBy>Alessandro</cp:lastModifiedBy>
  <cp:revision>11</cp:revision>
  <dcterms:created xsi:type="dcterms:W3CDTF">2013-01-24T10:34:00Z</dcterms:created>
  <dcterms:modified xsi:type="dcterms:W3CDTF">2013-02-04T07:54:00Z</dcterms:modified>
</cp:coreProperties>
</file>